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5D" w:rsidRDefault="003A155D">
      <w:pPr>
        <w:adjustRightInd w:val="0"/>
        <w:snapToGrid w:val="0"/>
        <w:spacing w:line="580" w:lineRule="exact"/>
        <w:rPr>
          <w:rFonts w:ascii="黑体" w:eastAsia="黑体" w:hAnsi="仿宋_GB2312"/>
          <w:sz w:val="32"/>
        </w:rPr>
      </w:pPr>
      <w:bookmarkStart w:id="0" w:name="_GoBack"/>
      <w:bookmarkEnd w:id="0"/>
      <w:r>
        <w:rPr>
          <w:rFonts w:ascii="黑体" w:eastAsia="黑体" w:hAnsi="仿宋_GB2312" w:hint="eastAsia"/>
          <w:sz w:val="32"/>
        </w:rPr>
        <w:t>附件</w:t>
      </w:r>
      <w:r>
        <w:rPr>
          <w:rFonts w:ascii="黑体" w:eastAsia="黑体" w:hAnsi="仿宋_GB2312"/>
          <w:sz w:val="32"/>
        </w:rPr>
        <w:t>2</w:t>
      </w:r>
      <w:r>
        <w:rPr>
          <w:rFonts w:ascii="黑体" w:eastAsia="黑体" w:hAnsi="仿宋_GB2312" w:hint="eastAsia"/>
          <w:sz w:val="32"/>
        </w:rPr>
        <w:t>：</w:t>
      </w:r>
      <w:r>
        <w:rPr>
          <w:rFonts w:ascii="黑体" w:eastAsia="黑体" w:hAnsi="仿宋_GB2312"/>
          <w:sz w:val="32"/>
        </w:rPr>
        <w:t xml:space="preserve">               </w:t>
      </w:r>
      <w:r>
        <w:rPr>
          <w:rFonts w:ascii="黑体" w:eastAsia="黑体" w:hAnsi="仿宋_GB2312" w:hint="eastAsia"/>
          <w:sz w:val="32"/>
        </w:rPr>
        <w:t>申报单位信息表</w:t>
      </w:r>
    </w:p>
    <w:tbl>
      <w:tblPr>
        <w:tblW w:w="8946" w:type="dxa"/>
        <w:tblLayout w:type="fixed"/>
        <w:tblLook w:val="00A0"/>
      </w:tblPr>
      <w:tblGrid>
        <w:gridCol w:w="1217"/>
        <w:gridCol w:w="1371"/>
        <w:gridCol w:w="1161"/>
        <w:gridCol w:w="724"/>
        <w:gridCol w:w="556"/>
        <w:gridCol w:w="1086"/>
        <w:gridCol w:w="1113"/>
        <w:gridCol w:w="1718"/>
      </w:tblGrid>
      <w:tr w:rsidR="003A155D">
        <w:trPr>
          <w:trHeight w:val="840"/>
        </w:trPr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项目名称</w:t>
            </w:r>
          </w:p>
        </w:tc>
        <w:tc>
          <w:tcPr>
            <w:tcW w:w="7729" w:type="dxa"/>
            <w:gridSpan w:val="7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</w:tr>
      <w:tr w:rsidR="003A155D">
        <w:trPr>
          <w:trHeight w:val="590"/>
        </w:trPr>
        <w:tc>
          <w:tcPr>
            <w:tcW w:w="121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申报人（项目负责人）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姓名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出生年月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</w:tr>
      <w:tr w:rsidR="003A155D">
        <w:trPr>
          <w:trHeight w:val="640"/>
        </w:trPr>
        <w:tc>
          <w:tcPr>
            <w:tcW w:w="12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学历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职称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单位职务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3A155D">
        <w:trPr>
          <w:trHeight w:val="586"/>
        </w:trPr>
        <w:tc>
          <w:tcPr>
            <w:tcW w:w="12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办公电话</w:t>
            </w:r>
          </w:p>
        </w:tc>
        <w:tc>
          <w:tcPr>
            <w:tcW w:w="10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/>
                <w:b/>
                <w:kern w:val="0"/>
                <w:position w:val="6"/>
                <w:szCs w:val="21"/>
              </w:rPr>
              <w:t>E-mail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</w:tr>
      <w:tr w:rsidR="003A155D">
        <w:trPr>
          <w:trHeight w:val="586"/>
        </w:trPr>
        <w:tc>
          <w:tcPr>
            <w:tcW w:w="12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国籍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身份证号码</w:t>
            </w:r>
          </w:p>
        </w:tc>
        <w:tc>
          <w:tcPr>
            <w:tcW w:w="3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3A155D">
        <w:trPr>
          <w:trHeight w:val="567"/>
        </w:trPr>
        <w:tc>
          <w:tcPr>
            <w:tcW w:w="1217" w:type="dxa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申</w:t>
            </w:r>
            <w:r>
              <w:rPr>
                <w:rFonts w:eastAsia="仿宋_GB2312"/>
                <w:b/>
                <w:kern w:val="0"/>
                <w:position w:val="6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报</w:t>
            </w:r>
          </w:p>
          <w:p w:rsidR="003A155D" w:rsidRDefault="003A155D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position w:val="6"/>
                <w:szCs w:val="21"/>
              </w:rPr>
            </w:pP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单</w:t>
            </w:r>
            <w:r>
              <w:rPr>
                <w:rFonts w:eastAsia="仿宋_GB2312"/>
                <w:b/>
                <w:kern w:val="0"/>
                <w:position w:val="6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  <w:position w:val="6"/>
                <w:szCs w:val="21"/>
              </w:rPr>
              <w:t>位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35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南京航空航天大学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组织机构代码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12100000466006826U</w:t>
            </w:r>
          </w:p>
        </w:tc>
      </w:tr>
      <w:tr w:rsidR="003A155D">
        <w:trPr>
          <w:trHeight w:val="567"/>
        </w:trPr>
        <w:tc>
          <w:tcPr>
            <w:tcW w:w="1217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法人代表</w:t>
            </w:r>
          </w:p>
        </w:tc>
        <w:tc>
          <w:tcPr>
            <w:tcW w:w="35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 w:rsidP="00D43894">
            <w:pPr>
              <w:widowControl/>
              <w:spacing w:line="42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聂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Cs w:val="21"/>
              </w:rPr>
              <w:t>宏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单位性质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高等学校</w:t>
            </w:r>
          </w:p>
        </w:tc>
      </w:tr>
      <w:tr w:rsidR="003A155D">
        <w:trPr>
          <w:trHeight w:val="567"/>
        </w:trPr>
        <w:tc>
          <w:tcPr>
            <w:tcW w:w="1217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单位联系人</w:t>
            </w:r>
          </w:p>
        </w:tc>
        <w:tc>
          <w:tcPr>
            <w:tcW w:w="35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路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Cs w:val="21"/>
              </w:rPr>
              <w:t>引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025-84896664</w:t>
            </w:r>
          </w:p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15950528864</w:t>
            </w:r>
          </w:p>
        </w:tc>
      </w:tr>
      <w:tr w:rsidR="003A155D">
        <w:trPr>
          <w:trHeight w:val="567"/>
        </w:trPr>
        <w:tc>
          <w:tcPr>
            <w:tcW w:w="1217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left"/>
              <w:rPr>
                <w:rFonts w:eastAsia="仿宋_GB2312"/>
                <w:b/>
                <w:kern w:val="0"/>
                <w:position w:val="6"/>
                <w:szCs w:val="21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通信地址</w:t>
            </w:r>
          </w:p>
        </w:tc>
        <w:tc>
          <w:tcPr>
            <w:tcW w:w="35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江苏省南京市秦淮区御道街</w:t>
            </w:r>
            <w:r>
              <w:rPr>
                <w:rFonts w:eastAsia="仿宋_GB2312"/>
                <w:b/>
                <w:kern w:val="0"/>
                <w:szCs w:val="21"/>
              </w:rPr>
              <w:t>29</w:t>
            </w:r>
            <w:r>
              <w:rPr>
                <w:rFonts w:eastAsia="仿宋_GB2312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155D" w:rsidRDefault="003A155D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邮政编码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3A155D" w:rsidRDefault="003A155D" w:rsidP="00D43894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210016</w:t>
            </w:r>
          </w:p>
        </w:tc>
      </w:tr>
      <w:tr w:rsidR="003A155D">
        <w:trPr>
          <w:trHeight w:val="5403"/>
        </w:trPr>
        <w:tc>
          <w:tcPr>
            <w:tcW w:w="44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A155D" w:rsidRDefault="003A155D">
            <w:pPr>
              <w:widowControl/>
              <w:spacing w:before="156"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本人保证所填写的信息均真实有效，无任何虚假信息。本人完全清楚本声明的法律后果，如有不实，愿意承担相应的法律责任。</w:t>
            </w:r>
          </w:p>
          <w:p w:rsidR="003A155D" w:rsidRDefault="003A155D">
            <w:pPr>
              <w:widowControl/>
              <w:spacing w:line="500" w:lineRule="atLeas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spacing w:line="500" w:lineRule="atLeas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spacing w:line="500" w:lineRule="atLeast"/>
              <w:ind w:right="561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项目申报人签字：</w:t>
            </w:r>
          </w:p>
          <w:p w:rsidR="003A155D" w:rsidRDefault="003A155D">
            <w:pPr>
              <w:widowControl/>
              <w:spacing w:line="500" w:lineRule="atLeast"/>
              <w:ind w:right="56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spacing w:line="500" w:lineRule="atLeast"/>
              <w:ind w:firstLine="192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wordWrap w:val="0"/>
              <w:spacing w:line="500" w:lineRule="atLeast"/>
              <w:jc w:val="righ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4473" w:type="dxa"/>
            <w:gridSpan w:val="4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A155D" w:rsidRDefault="003A155D">
            <w:pPr>
              <w:widowControl/>
              <w:spacing w:before="156"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本单位对提交的材料进行了认真审核，保证所填写的信息均真实有效，无任何虚假信息，不涉及国家秘密。若因本单位未履行审查职责造成信息虚假的，本单位愿意承担相应的法律后果。</w:t>
            </w:r>
          </w:p>
          <w:p w:rsidR="003A155D" w:rsidRDefault="003A155D"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（单位盖章）</w:t>
            </w:r>
          </w:p>
          <w:p w:rsidR="003A155D" w:rsidRDefault="003A155D"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spacing w:line="500" w:lineRule="atLeast"/>
              <w:ind w:firstLine="480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  <w:p w:rsidR="003A155D" w:rsidRDefault="003A155D">
            <w:pPr>
              <w:widowControl/>
              <w:wordWrap w:val="0"/>
              <w:spacing w:line="500" w:lineRule="atLeast"/>
              <w:jc w:val="right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3A155D" w:rsidRDefault="003A155D">
      <w:pPr>
        <w:outlineLvl w:val="0"/>
        <w:rPr>
          <w:rFonts w:eastAsia="仿宋_GB2312"/>
          <w:b/>
        </w:rPr>
      </w:pPr>
    </w:p>
    <w:p w:rsidR="003A155D" w:rsidRDefault="003A155D">
      <w:pPr>
        <w:outlineLvl w:val="0"/>
        <w:rPr>
          <w:rFonts w:eastAsia="仿宋_GB2312"/>
          <w:b/>
        </w:rPr>
      </w:pPr>
    </w:p>
    <w:p w:rsidR="003A155D" w:rsidRDefault="003A155D">
      <w:pPr>
        <w:outlineLvl w:val="0"/>
        <w:rPr>
          <w:rFonts w:eastAsia="仿宋_GB2312"/>
          <w:b/>
        </w:rPr>
      </w:pPr>
    </w:p>
    <w:p w:rsidR="003A155D" w:rsidRDefault="003A155D"/>
    <w:sectPr w:rsidR="003A155D" w:rsidSect="00725D2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5D" w:rsidRDefault="003A155D" w:rsidP="00725D2B">
      <w:r>
        <w:separator/>
      </w:r>
    </w:p>
  </w:endnote>
  <w:endnote w:type="continuationSeparator" w:id="0">
    <w:p w:rsidR="003A155D" w:rsidRDefault="003A155D" w:rsidP="0072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5D" w:rsidRDefault="003A1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55D" w:rsidRDefault="003A1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5D" w:rsidRDefault="003A1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155D" w:rsidRDefault="003A1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5D" w:rsidRDefault="003A155D" w:rsidP="00725D2B">
      <w:r>
        <w:separator/>
      </w:r>
    </w:p>
  </w:footnote>
  <w:footnote w:type="continuationSeparator" w:id="0">
    <w:p w:rsidR="003A155D" w:rsidRDefault="003A155D" w:rsidP="00725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5F030D"/>
    <w:rsid w:val="003A155D"/>
    <w:rsid w:val="005253A6"/>
    <w:rsid w:val="00725D2B"/>
    <w:rsid w:val="00982B67"/>
    <w:rsid w:val="00D43894"/>
    <w:rsid w:val="0A5F030D"/>
    <w:rsid w:val="17C5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2B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5D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0BA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25D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67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路引</cp:lastModifiedBy>
  <cp:revision>2</cp:revision>
  <dcterms:created xsi:type="dcterms:W3CDTF">2018-07-18T09:21:00Z</dcterms:created>
  <dcterms:modified xsi:type="dcterms:W3CDTF">2018-07-23T09:12:00Z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